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9600" w14:textId="77777777" w:rsidR="00C23E97" w:rsidRDefault="00C23E97" w:rsidP="00C23E97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ALLEN PARISH WATER DISTRICT NO 1</w:t>
      </w:r>
    </w:p>
    <w:p w14:paraId="55C16613" w14:textId="444B2169" w:rsidR="00C23E97" w:rsidRDefault="00C23E97" w:rsidP="00C23E97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BOARD MEETING MINUTES </w:t>
      </w:r>
      <w:r>
        <w:rPr>
          <w:rFonts w:cstheme="majorHAnsi"/>
          <w:sz w:val="28"/>
          <w:szCs w:val="24"/>
        </w:rPr>
        <w:t xml:space="preserve">DECEMBER </w:t>
      </w:r>
      <w:r>
        <w:rPr>
          <w:rFonts w:cstheme="majorHAnsi"/>
          <w:sz w:val="28"/>
          <w:szCs w:val="24"/>
        </w:rPr>
        <w:t>2024</w:t>
      </w:r>
    </w:p>
    <w:p w14:paraId="7775CC34" w14:textId="77777777" w:rsidR="00C23E97" w:rsidRDefault="00C23E97" w:rsidP="00C23E97">
      <w:pPr>
        <w:jc w:val="center"/>
        <w:rPr>
          <w:rFonts w:cstheme="majorHAnsi"/>
          <w:sz w:val="28"/>
          <w:szCs w:val="24"/>
        </w:rPr>
      </w:pPr>
    </w:p>
    <w:p w14:paraId="7D27D6E8" w14:textId="77777777" w:rsidR="00C23E97" w:rsidRDefault="00C23E97" w:rsidP="00C23E97">
      <w:pPr>
        <w:rPr>
          <w:rFonts w:cstheme="majorHAnsi"/>
          <w:sz w:val="28"/>
          <w:szCs w:val="24"/>
        </w:rPr>
      </w:pPr>
    </w:p>
    <w:p w14:paraId="7C6C7166" w14:textId="426A139D" w:rsidR="00C23E97" w:rsidRDefault="00C23E97" w:rsidP="00C23E97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The meeting was called to order at approximately 6:00 p.m., </w:t>
      </w:r>
      <w:r>
        <w:rPr>
          <w:rFonts w:cstheme="majorHAnsi"/>
          <w:sz w:val="28"/>
          <w:szCs w:val="24"/>
        </w:rPr>
        <w:t>December 9</w:t>
      </w:r>
      <w:r>
        <w:rPr>
          <w:rFonts w:cstheme="majorHAnsi"/>
          <w:sz w:val="28"/>
          <w:szCs w:val="24"/>
        </w:rPr>
        <w:t>, 2024</w:t>
      </w:r>
    </w:p>
    <w:p w14:paraId="67473E47" w14:textId="77777777" w:rsidR="00C23E97" w:rsidRDefault="00C23E97" w:rsidP="00C23E97">
      <w:pPr>
        <w:rPr>
          <w:rFonts w:cstheme="majorHAnsi"/>
          <w:sz w:val="28"/>
          <w:szCs w:val="24"/>
        </w:rPr>
      </w:pPr>
    </w:p>
    <w:p w14:paraId="332D1D1C" w14:textId="114D8460" w:rsidR="00C23E97" w:rsidRDefault="00C23E97" w:rsidP="00C23E97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 II, Bill Randolph, Bruce Wheat</w:t>
      </w:r>
      <w:r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and Randy Welch</w:t>
      </w:r>
    </w:p>
    <w:p w14:paraId="64C2838D" w14:textId="77777777" w:rsidR="00C23E97" w:rsidRDefault="00C23E97" w:rsidP="00C23E97">
      <w:pPr>
        <w:rPr>
          <w:rFonts w:cstheme="majorHAnsi"/>
          <w:sz w:val="28"/>
          <w:szCs w:val="24"/>
        </w:rPr>
      </w:pPr>
    </w:p>
    <w:p w14:paraId="153DA3E6" w14:textId="780FBA49" w:rsidR="00C23E97" w:rsidRDefault="00C23E97" w:rsidP="00C23E97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Absentees: </w:t>
      </w:r>
      <w:r>
        <w:rPr>
          <w:rFonts w:cstheme="majorHAnsi"/>
          <w:sz w:val="28"/>
          <w:szCs w:val="24"/>
        </w:rPr>
        <w:t>Caleb Hussong</w:t>
      </w:r>
    </w:p>
    <w:p w14:paraId="78C562B4" w14:textId="77777777" w:rsidR="00C23E97" w:rsidRDefault="00C23E97" w:rsidP="00C23E97">
      <w:pPr>
        <w:rPr>
          <w:rFonts w:cstheme="majorHAnsi"/>
          <w:sz w:val="28"/>
          <w:szCs w:val="24"/>
        </w:rPr>
      </w:pPr>
    </w:p>
    <w:p w14:paraId="47687D6A" w14:textId="143A1ACF" w:rsidR="00C23E97" w:rsidRDefault="00C23E97" w:rsidP="00C23E97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The minutes from the last meeting, held on </w:t>
      </w:r>
      <w:r>
        <w:rPr>
          <w:rFonts w:cstheme="majorHAnsi"/>
          <w:sz w:val="28"/>
          <w:szCs w:val="24"/>
        </w:rPr>
        <w:t>November 18</w:t>
      </w:r>
      <w:r>
        <w:rPr>
          <w:rFonts w:cstheme="majorHAnsi"/>
          <w:sz w:val="28"/>
          <w:szCs w:val="24"/>
        </w:rPr>
        <w:t xml:space="preserve">, 2024, were given. With no opposition, </w:t>
      </w:r>
      <w:r>
        <w:rPr>
          <w:rFonts w:cstheme="majorHAnsi"/>
          <w:sz w:val="28"/>
          <w:szCs w:val="24"/>
        </w:rPr>
        <w:t>Randy Welch</w:t>
      </w:r>
      <w:r>
        <w:rPr>
          <w:rFonts w:cstheme="majorHAnsi"/>
          <w:sz w:val="28"/>
          <w:szCs w:val="24"/>
        </w:rPr>
        <w:t xml:space="preserve"> motioned to accept the minutes, seconded by </w:t>
      </w:r>
      <w:r>
        <w:rPr>
          <w:rFonts w:cstheme="majorHAnsi"/>
          <w:sz w:val="28"/>
          <w:szCs w:val="24"/>
        </w:rPr>
        <w:t>Bill Randolph</w:t>
      </w:r>
      <w:r>
        <w:rPr>
          <w:rFonts w:cstheme="majorHAnsi"/>
          <w:sz w:val="28"/>
          <w:szCs w:val="24"/>
        </w:rPr>
        <w:t>.</w:t>
      </w:r>
    </w:p>
    <w:p w14:paraId="0EA02640" w14:textId="77777777" w:rsidR="00C23E97" w:rsidRDefault="00C23E97" w:rsidP="00C23E97">
      <w:pPr>
        <w:rPr>
          <w:rFonts w:cstheme="majorHAnsi"/>
          <w:sz w:val="28"/>
          <w:szCs w:val="24"/>
        </w:rPr>
      </w:pPr>
    </w:p>
    <w:p w14:paraId="30E81774" w14:textId="076DF494" w:rsidR="00C23E97" w:rsidRDefault="00C23E97" w:rsidP="00C23E97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The financial report for </w:t>
      </w:r>
      <w:r>
        <w:rPr>
          <w:rFonts w:cstheme="majorHAnsi"/>
          <w:sz w:val="28"/>
          <w:szCs w:val="24"/>
        </w:rPr>
        <w:t xml:space="preserve">November </w:t>
      </w:r>
      <w:r>
        <w:rPr>
          <w:rFonts w:cstheme="majorHAnsi"/>
          <w:sz w:val="28"/>
          <w:szCs w:val="24"/>
        </w:rPr>
        <w:t xml:space="preserve">2024 was given. With no opposition, </w:t>
      </w:r>
      <w:r>
        <w:rPr>
          <w:rFonts w:cstheme="majorHAnsi"/>
          <w:sz w:val="28"/>
          <w:szCs w:val="24"/>
        </w:rPr>
        <w:t xml:space="preserve">Bruce Wheat </w:t>
      </w:r>
      <w:r>
        <w:rPr>
          <w:rFonts w:cstheme="majorHAnsi"/>
          <w:sz w:val="28"/>
          <w:szCs w:val="24"/>
        </w:rPr>
        <w:t xml:space="preserve">motioned to accept the financial report, seconded by </w:t>
      </w:r>
      <w:r>
        <w:rPr>
          <w:rFonts w:cstheme="majorHAnsi"/>
          <w:sz w:val="28"/>
          <w:szCs w:val="24"/>
        </w:rPr>
        <w:t>Randy Welch</w:t>
      </w:r>
      <w:r>
        <w:rPr>
          <w:rFonts w:cstheme="majorHAnsi"/>
          <w:sz w:val="28"/>
          <w:szCs w:val="24"/>
        </w:rPr>
        <w:t>.</w:t>
      </w:r>
    </w:p>
    <w:p w14:paraId="52D88B71" w14:textId="77777777" w:rsidR="00C23E97" w:rsidRDefault="00C23E97" w:rsidP="00C23E97">
      <w:pPr>
        <w:rPr>
          <w:rFonts w:cstheme="majorHAnsi"/>
          <w:sz w:val="28"/>
          <w:szCs w:val="24"/>
        </w:rPr>
      </w:pPr>
    </w:p>
    <w:p w14:paraId="586A40C5" w14:textId="77777777" w:rsidR="00C23E97" w:rsidRDefault="00C23E97" w:rsidP="00C23E97">
      <w:pPr>
        <w:ind w:left="1440" w:hanging="1440"/>
        <w:rPr>
          <w:rFonts w:cstheme="majorHAnsi"/>
          <w:sz w:val="28"/>
          <w:szCs w:val="24"/>
        </w:rPr>
      </w:pPr>
    </w:p>
    <w:p w14:paraId="7F43B3C8" w14:textId="77777777" w:rsidR="00C23E97" w:rsidRDefault="00C23E97" w:rsidP="00C23E97">
      <w:pPr>
        <w:ind w:left="1440" w:hanging="1440"/>
        <w:rPr>
          <w:rFonts w:cstheme="majorHAnsi"/>
          <w:b/>
          <w:bCs/>
          <w:sz w:val="28"/>
          <w:szCs w:val="24"/>
        </w:rPr>
      </w:pPr>
      <w:r>
        <w:rPr>
          <w:rFonts w:cstheme="majorHAnsi"/>
          <w:b/>
          <w:bCs/>
          <w:sz w:val="28"/>
          <w:szCs w:val="24"/>
        </w:rPr>
        <w:t>Old Business:</w:t>
      </w:r>
    </w:p>
    <w:p w14:paraId="041DF2C2" w14:textId="0672D7C1" w:rsidR="00C23E97" w:rsidRDefault="00C23E97" w:rsidP="00C23E97">
      <w:pPr>
        <w:pStyle w:val="ListParagraph"/>
        <w:numPr>
          <w:ilvl w:val="0"/>
          <w:numId w:val="5"/>
        </w:numPr>
        <w:rPr>
          <w:rFonts w:cstheme="majorHAnsi"/>
          <w:sz w:val="28"/>
          <w:szCs w:val="24"/>
        </w:rPr>
      </w:pPr>
      <w:r w:rsidRPr="00C23E97">
        <w:rPr>
          <w:rFonts w:cstheme="majorHAnsi"/>
          <w:sz w:val="28"/>
          <w:szCs w:val="24"/>
        </w:rPr>
        <w:t>No Old Business</w:t>
      </w:r>
    </w:p>
    <w:p w14:paraId="27A98637" w14:textId="77777777" w:rsidR="00C23E97" w:rsidRPr="00C23E97" w:rsidRDefault="00C23E97" w:rsidP="00C23E97">
      <w:pPr>
        <w:pStyle w:val="ListParagraph"/>
        <w:rPr>
          <w:rFonts w:cstheme="majorHAnsi"/>
          <w:sz w:val="28"/>
          <w:szCs w:val="24"/>
        </w:rPr>
      </w:pPr>
    </w:p>
    <w:p w14:paraId="7A3ACE21" w14:textId="2F7EC946" w:rsidR="00C23E97" w:rsidRPr="00C23E97" w:rsidRDefault="00C23E97" w:rsidP="00C23E97">
      <w:pPr>
        <w:pStyle w:val="ListParagraph"/>
        <w:rPr>
          <w:rFonts w:cstheme="majorHAnsi"/>
          <w:sz w:val="28"/>
          <w:szCs w:val="24"/>
        </w:rPr>
      </w:pPr>
    </w:p>
    <w:p w14:paraId="0BF69F52" w14:textId="77777777" w:rsidR="00C23E97" w:rsidRDefault="00C23E97" w:rsidP="00C23E97">
      <w:pPr>
        <w:rPr>
          <w:rFonts w:cstheme="majorHAnsi"/>
          <w:b/>
          <w:bCs/>
          <w:sz w:val="28"/>
          <w:szCs w:val="24"/>
        </w:rPr>
      </w:pPr>
      <w:r>
        <w:rPr>
          <w:rFonts w:cstheme="majorHAnsi"/>
          <w:b/>
          <w:bCs/>
          <w:sz w:val="28"/>
          <w:szCs w:val="24"/>
        </w:rPr>
        <w:t>New Business:</w:t>
      </w:r>
    </w:p>
    <w:p w14:paraId="446803BA" w14:textId="7E5294E3" w:rsidR="00C23E97" w:rsidRDefault="00C23E97" w:rsidP="00C23E97">
      <w:pPr>
        <w:pStyle w:val="ListParagraph"/>
        <w:numPr>
          <w:ilvl w:val="0"/>
          <w:numId w:val="4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No New Business</w:t>
      </w:r>
    </w:p>
    <w:p w14:paraId="67749387" w14:textId="77777777" w:rsidR="00C23E97" w:rsidRDefault="00C23E97" w:rsidP="00C23E97">
      <w:pPr>
        <w:pStyle w:val="ListParagraph"/>
        <w:rPr>
          <w:rFonts w:cstheme="majorHAnsi"/>
          <w:sz w:val="28"/>
          <w:szCs w:val="24"/>
        </w:rPr>
      </w:pPr>
    </w:p>
    <w:p w14:paraId="59D440C5" w14:textId="77777777" w:rsidR="00C23E97" w:rsidRDefault="00C23E97" w:rsidP="00C23E97">
      <w:pPr>
        <w:pStyle w:val="ListParagraph"/>
        <w:rPr>
          <w:rFonts w:cstheme="majorHAnsi"/>
          <w:sz w:val="28"/>
          <w:szCs w:val="24"/>
        </w:rPr>
      </w:pPr>
    </w:p>
    <w:p w14:paraId="6563BE5A" w14:textId="268EB2EA" w:rsidR="00C23E97" w:rsidRDefault="00C23E97" w:rsidP="00C23E97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Bruce Wheat</w:t>
      </w:r>
      <w:r>
        <w:rPr>
          <w:rFonts w:cstheme="majorHAnsi"/>
          <w:sz w:val="28"/>
          <w:szCs w:val="24"/>
        </w:rPr>
        <w:t xml:space="preserve"> made a motion to adjourn and seconded it to </w:t>
      </w:r>
      <w:r>
        <w:rPr>
          <w:rFonts w:cstheme="majorHAnsi"/>
          <w:sz w:val="28"/>
          <w:szCs w:val="24"/>
        </w:rPr>
        <w:t>Bill Randolph</w:t>
      </w:r>
      <w:r>
        <w:rPr>
          <w:rFonts w:cstheme="majorHAnsi"/>
          <w:sz w:val="28"/>
          <w:szCs w:val="24"/>
        </w:rPr>
        <w:t xml:space="preserve">. </w:t>
      </w:r>
    </w:p>
    <w:p w14:paraId="3E8A5CFC" w14:textId="77777777" w:rsidR="00C23E97" w:rsidRDefault="00C23E97" w:rsidP="00C23E97">
      <w:pPr>
        <w:rPr>
          <w:rFonts w:cstheme="majorHAnsi"/>
          <w:sz w:val="28"/>
          <w:szCs w:val="24"/>
        </w:rPr>
      </w:pPr>
    </w:p>
    <w:p w14:paraId="5D1E04AA" w14:textId="77777777" w:rsidR="00C23E97" w:rsidRDefault="00C23E97" w:rsidP="00C23E97">
      <w:pPr>
        <w:pStyle w:val="ContactInfo"/>
        <w:jc w:val="center"/>
        <w:rPr>
          <w:sz w:val="24"/>
          <w:szCs w:val="24"/>
        </w:rPr>
      </w:pPr>
    </w:p>
    <w:p w14:paraId="63A5D4C8" w14:textId="77777777" w:rsidR="00C23E97" w:rsidRDefault="00C23E97" w:rsidP="00C23E97">
      <w:pPr>
        <w:pStyle w:val="ContactInfo"/>
        <w:jc w:val="center"/>
        <w:rPr>
          <w:sz w:val="24"/>
          <w:szCs w:val="24"/>
        </w:rPr>
      </w:pPr>
    </w:p>
    <w:p w14:paraId="6BE0F37D" w14:textId="77777777" w:rsidR="00C23E97" w:rsidRDefault="00C23E97" w:rsidP="00C23E97">
      <w:pPr>
        <w:pStyle w:val="ContactInfo"/>
        <w:jc w:val="center"/>
        <w:rPr>
          <w:sz w:val="24"/>
          <w:szCs w:val="24"/>
        </w:rPr>
      </w:pPr>
    </w:p>
    <w:p w14:paraId="2FEA05C3" w14:textId="77777777" w:rsidR="00C23E97" w:rsidRDefault="00C23E97" w:rsidP="00C23E97">
      <w:pPr>
        <w:pStyle w:val="ContactInfo"/>
        <w:jc w:val="center"/>
        <w:rPr>
          <w:sz w:val="24"/>
          <w:szCs w:val="24"/>
        </w:rPr>
      </w:pPr>
      <w:r>
        <w:rPr>
          <w:sz w:val="24"/>
          <w:szCs w:val="24"/>
        </w:rPr>
        <w:t>**This Institution is an equal opportunity provider**</w:t>
      </w:r>
    </w:p>
    <w:p w14:paraId="3FEBCD5A" w14:textId="58B8F23C" w:rsidR="00C23E97" w:rsidRDefault="00C23E97" w:rsidP="00C23E97">
      <w:pPr>
        <w:pStyle w:val="ContactInfo"/>
        <w:jc w:val="center"/>
      </w:pPr>
      <w:r>
        <w:rPr>
          <w:sz w:val="24"/>
          <w:szCs w:val="24"/>
        </w:rPr>
        <w:t xml:space="preserve">**This Institution is handicap accessible </w:t>
      </w:r>
      <w:r>
        <w:rPr>
          <w:noProof/>
          <w:sz w:val="24"/>
          <w:szCs w:val="24"/>
          <w:lang w:eastAsia="en-US"/>
        </w:rPr>
        <w:drawing>
          <wp:inline distT="0" distB="0" distL="0" distR="0" wp14:anchorId="5B21DF5B" wp14:editId="4EEF9877">
            <wp:extent cx="158750" cy="139700"/>
            <wp:effectExtent l="0" t="0" r="0" b="0"/>
            <wp:docPr id="283842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54CF9440" w14:textId="77777777" w:rsidR="00034118" w:rsidRDefault="00034118"/>
    <w:sectPr w:rsidR="0003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8A7"/>
    <w:multiLevelType w:val="hybridMultilevel"/>
    <w:tmpl w:val="0FBE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5E6"/>
    <w:multiLevelType w:val="hybridMultilevel"/>
    <w:tmpl w:val="EA78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82348"/>
    <w:multiLevelType w:val="hybridMultilevel"/>
    <w:tmpl w:val="51A0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B30"/>
    <w:multiLevelType w:val="hybridMultilevel"/>
    <w:tmpl w:val="C63C7C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5528515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82858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7227003">
    <w:abstractNumId w:val="2"/>
  </w:num>
  <w:num w:numId="4" w16cid:durableId="453134744">
    <w:abstractNumId w:val="0"/>
  </w:num>
  <w:num w:numId="5" w16cid:durableId="146283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97"/>
    <w:rsid w:val="00034118"/>
    <w:rsid w:val="00C23E97"/>
    <w:rsid w:val="00E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0919B"/>
  <w15:chartTrackingRefBased/>
  <w15:docId w15:val="{BB264921-0D4D-4FB1-9214-140B8CD2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E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9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9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97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9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9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9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23E97"/>
    <w:rPr>
      <w:color w:val="0563C1" w:themeColor="hyperlink"/>
      <w:u w:val="single"/>
    </w:rPr>
  </w:style>
  <w:style w:type="paragraph" w:customStyle="1" w:styleId="ContactInfo">
    <w:name w:val="Contact Info"/>
    <w:basedOn w:val="Normal"/>
    <w:uiPriority w:val="2"/>
    <w:qFormat/>
    <w:rsid w:val="00C23E97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669</Characters>
  <Application>Microsoft Office Word</Application>
  <DocSecurity>0</DocSecurity>
  <Lines>33</Lines>
  <Paragraphs>14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WATERDISTRICT NO 1</cp:lastModifiedBy>
  <cp:revision>1</cp:revision>
  <cp:lastPrinted>2025-01-08T15:51:00Z</cp:lastPrinted>
  <dcterms:created xsi:type="dcterms:W3CDTF">2025-01-08T15:46:00Z</dcterms:created>
  <dcterms:modified xsi:type="dcterms:W3CDTF">2025-01-08T15:52:00Z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d731552d-4f51-4f2d-a031-2728f161b128</vt:lpwstr>
  </property>
</Properties>
</file>